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8D3207" w14:textId="77777777" w:rsidR="006E1A38" w:rsidRPr="006E1A38" w:rsidRDefault="006E1A38" w:rsidP="006E1A38">
      <w:pPr>
        <w:rPr>
          <w:b/>
          <w:bCs/>
        </w:rPr>
      </w:pPr>
      <w:r w:rsidRPr="006E1A38">
        <w:rPr>
          <w:b/>
          <w:bCs/>
        </w:rPr>
        <w:t>Rozvoj vizuální gramotnosti a kreativní fotografie u seniorů: Metodický plán pro jarní semestr v severočeském regionu</w:t>
      </w:r>
    </w:p>
    <w:p w14:paraId="58C4F375" w14:textId="77777777" w:rsidR="006E1A38" w:rsidRPr="006E1A38" w:rsidRDefault="006E1A38" w:rsidP="006E1A38">
      <w:r w:rsidRPr="006E1A38">
        <w:t>Současná andragogika a gerontagogika identifikují digitální fotografii jako nástroj pro rozvoj kognitivní svěžesti a sociální inkluze seniorů. Tento plán obsahuje 12 lekcí inspirovaných předními českými fotografy, přizpůsobených pro severočeský region.</w:t>
      </w:r>
    </w:p>
    <w:p w14:paraId="16BCC332" w14:textId="77777777" w:rsidR="006E1A38" w:rsidRPr="006E1A38" w:rsidRDefault="006E1A38" w:rsidP="006E1A38">
      <w:r w:rsidRPr="006E1A38">
        <w:pict w14:anchorId="76E7E998">
          <v:rect id="_x0000_i1097" style="width:0;height:1.5pt" o:hralign="center" o:hrstd="t" o:hrnoshade="t" o:hr="t" fillcolor="gray" stroked="f"/>
        </w:pict>
      </w:r>
    </w:p>
    <w:p w14:paraId="62991A05" w14:textId="77777777" w:rsidR="006E1A38" w:rsidRPr="006E1A38" w:rsidRDefault="006E1A38" w:rsidP="006E1A38">
      <w:pPr>
        <w:rPr>
          <w:b/>
          <w:bCs/>
        </w:rPr>
      </w:pPr>
      <w:r w:rsidRPr="006E1A38">
        <w:rPr>
          <w:b/>
          <w:bCs/>
        </w:rPr>
        <w:t>1. Zimní minimalismus (10. 2.)</w:t>
      </w:r>
    </w:p>
    <w:p w14:paraId="26882F40" w14:textId="77777777" w:rsidR="006E1A38" w:rsidRPr="006E1A38" w:rsidRDefault="006E1A38" w:rsidP="006E1A38">
      <w:r w:rsidRPr="006E1A38">
        <w:rPr>
          <w:b/>
          <w:bCs/>
        </w:rPr>
        <w:t>Inspirace:</w:t>
      </w:r>
      <w:r w:rsidRPr="006E1A38">
        <w:t xml:space="preserve"> Daniel Řeřicha – mistr krušnohorské grafiky krajiny. </w:t>
      </w:r>
      <w:r w:rsidRPr="006E1A38">
        <w:rPr>
          <w:b/>
          <w:bCs/>
        </w:rPr>
        <w:t>Lokalita:</w:t>
      </w:r>
      <w:r w:rsidRPr="006E1A38">
        <w:t xml:space="preserve"> Krušné hory (Telnice, Komáří vížka).</w:t>
      </w:r>
    </w:p>
    <w:p w14:paraId="51896046" w14:textId="77777777" w:rsidR="006E1A38" w:rsidRPr="006E1A38" w:rsidRDefault="006E1A38" w:rsidP="006E1A38">
      <w:pPr>
        <w:rPr>
          <w:b/>
          <w:bCs/>
        </w:rPr>
      </w:pPr>
      <w:r w:rsidRPr="006E1A38">
        <w:rPr>
          <w:b/>
          <w:bCs/>
        </w:rPr>
        <w:t>Foto cvičení: „Izolace solitéru“</w:t>
      </w:r>
    </w:p>
    <w:p w14:paraId="1E3F35D9" w14:textId="77777777" w:rsidR="006E1A38" w:rsidRPr="006E1A38" w:rsidRDefault="006E1A38" w:rsidP="006E1A38">
      <w:r w:rsidRPr="006E1A38">
        <w:t>Najděte v bílé ploše sněhu jeden prvek (strom, kůl, osamělou postavu). Komponujte tak, aby prvek tvořil jen malou část snímku a byl obklopen prázdnem. Využijte mlhu k potlačení rušivého pozadí.</w:t>
      </w:r>
    </w:p>
    <w:p w14:paraId="7A018631" w14:textId="77777777" w:rsidR="006E1A38" w:rsidRPr="006E1A38" w:rsidRDefault="006E1A38" w:rsidP="006E1A38">
      <w:pPr>
        <w:rPr>
          <w:b/>
          <w:bCs/>
        </w:rPr>
      </w:pPr>
      <w:r w:rsidRPr="006E1A38">
        <w:rPr>
          <w:b/>
          <w:bCs/>
        </w:rPr>
        <w:t>Tip na nastavení</w:t>
      </w:r>
    </w:p>
    <w:p w14:paraId="27860721" w14:textId="77777777" w:rsidR="006E1A38" w:rsidRPr="006E1A38" w:rsidRDefault="006E1A38" w:rsidP="006E1A38">
      <w:pPr>
        <w:numPr>
          <w:ilvl w:val="0"/>
          <w:numId w:val="1"/>
        </w:numPr>
      </w:pPr>
      <w:r w:rsidRPr="006E1A38">
        <w:rPr>
          <w:b/>
          <w:bCs/>
        </w:rPr>
        <w:t>Korekce expozice:</w:t>
      </w:r>
      <w:r w:rsidRPr="006E1A38">
        <w:t xml:space="preserve"> Nastavte $+1$ až $+2$ EV, aby sníh nebyl šedý.</w:t>
      </w:r>
    </w:p>
    <w:p w14:paraId="5BCC443E" w14:textId="77777777" w:rsidR="006E1A38" w:rsidRPr="006E1A38" w:rsidRDefault="006E1A38" w:rsidP="006E1A38">
      <w:pPr>
        <w:numPr>
          <w:ilvl w:val="0"/>
          <w:numId w:val="1"/>
        </w:numPr>
      </w:pPr>
      <w:r w:rsidRPr="006E1A38">
        <w:rPr>
          <w:b/>
          <w:bCs/>
        </w:rPr>
        <w:t>Ohnisko:</w:t>
      </w:r>
      <w:r w:rsidRPr="006E1A38">
        <w:t xml:space="preserve"> Delší teleobjektiv (70–200 mm) pro stlačení perspektivy.</w:t>
      </w:r>
    </w:p>
    <w:p w14:paraId="4662F4C3" w14:textId="77777777" w:rsidR="006E1A38" w:rsidRPr="006E1A38" w:rsidRDefault="006E1A38" w:rsidP="006E1A38">
      <w:pPr>
        <w:numPr>
          <w:ilvl w:val="0"/>
          <w:numId w:val="1"/>
        </w:numPr>
      </w:pPr>
      <w:r w:rsidRPr="006E1A38">
        <w:rPr>
          <w:b/>
          <w:bCs/>
        </w:rPr>
        <w:t>Režim:</w:t>
      </w:r>
      <w:r w:rsidRPr="006E1A38">
        <w:t xml:space="preserve"> Černobílý profil (monochrom) přímo ve fotoaparátu.</w:t>
      </w:r>
    </w:p>
    <w:p w14:paraId="5D54A871" w14:textId="77777777" w:rsidR="006E1A38" w:rsidRPr="006E1A38" w:rsidRDefault="006E1A38" w:rsidP="006E1A38">
      <w:pPr>
        <w:rPr>
          <w:b/>
          <w:bCs/>
        </w:rPr>
      </w:pPr>
      <w:r w:rsidRPr="006E1A38">
        <w:rPr>
          <w:b/>
          <w:bCs/>
        </w:rPr>
        <w:t>Moje poznámky</w:t>
      </w:r>
    </w:p>
    <w:p w14:paraId="13CEDB75" w14:textId="77777777" w:rsidR="006E1A38" w:rsidRPr="006E1A38" w:rsidRDefault="006E1A38" w:rsidP="006E1A38">
      <w:r w:rsidRPr="006E1A38">
        <w:t>\</w:t>
      </w:r>
    </w:p>
    <w:p w14:paraId="01C5DA45" w14:textId="77777777" w:rsidR="006E1A38" w:rsidRPr="006E1A38" w:rsidRDefault="006E1A38" w:rsidP="006E1A38">
      <w:pPr>
        <w:rPr>
          <w:b/>
          <w:bCs/>
        </w:rPr>
      </w:pPr>
      <w:r w:rsidRPr="006E1A38">
        <w:rPr>
          <w:b/>
          <w:bCs/>
        </w:rPr>
        <w:t>Pozorování (světlo, počasí, pocity)</w:t>
      </w:r>
    </w:p>
    <w:p w14:paraId="1E53367A" w14:textId="77777777" w:rsidR="006E1A38" w:rsidRPr="006E1A38" w:rsidRDefault="006E1A38" w:rsidP="006E1A38">
      <w:r w:rsidRPr="006E1A38">
        <w:t>\</w:t>
      </w:r>
    </w:p>
    <w:p w14:paraId="795D9CA4" w14:textId="77777777" w:rsidR="006E1A38" w:rsidRPr="006E1A38" w:rsidRDefault="006E1A38" w:rsidP="006E1A38">
      <w:r w:rsidRPr="006E1A38">
        <w:pict w14:anchorId="39F9665A">
          <v:rect id="_x0000_i1098" style="width:0;height:1.5pt" o:hralign="center" o:hrstd="t" o:hrnoshade="t" o:hr="t" fillcolor="gray" stroked="f"/>
        </w:pict>
      </w:r>
    </w:p>
    <w:p w14:paraId="174F4ADF" w14:textId="77777777" w:rsidR="006E1A38" w:rsidRPr="006E1A38" w:rsidRDefault="006E1A38" w:rsidP="006E1A38">
      <w:pPr>
        <w:rPr>
          <w:b/>
          <w:bCs/>
        </w:rPr>
      </w:pPr>
      <w:r w:rsidRPr="006E1A38">
        <w:rPr>
          <w:b/>
          <w:bCs/>
        </w:rPr>
        <w:t>2. Psychologie světla v portrétu (21. 2.)</w:t>
      </w:r>
    </w:p>
    <w:p w14:paraId="57F81A43" w14:textId="77777777" w:rsidR="006E1A38" w:rsidRPr="006E1A38" w:rsidRDefault="006E1A38" w:rsidP="006E1A38">
      <w:r w:rsidRPr="006E1A38">
        <w:rPr>
          <w:b/>
          <w:bCs/>
        </w:rPr>
        <w:t>Inspirace:</w:t>
      </w:r>
      <w:r w:rsidRPr="006E1A38">
        <w:t xml:space="preserve"> Robert Vano – práce s měkkým denním světlem. </w:t>
      </w:r>
      <w:r w:rsidRPr="006E1A38">
        <w:rPr>
          <w:b/>
          <w:bCs/>
        </w:rPr>
        <w:t>Lokalita:</w:t>
      </w:r>
      <w:r w:rsidRPr="006E1A38">
        <w:t xml:space="preserve"> Výletní zámeček Větruše (interiéry u oken).</w:t>
      </w:r>
    </w:p>
    <w:p w14:paraId="64146098" w14:textId="77777777" w:rsidR="006E1A38" w:rsidRPr="006E1A38" w:rsidRDefault="006E1A38" w:rsidP="006E1A38">
      <w:pPr>
        <w:rPr>
          <w:b/>
          <w:bCs/>
        </w:rPr>
      </w:pPr>
      <w:r w:rsidRPr="006E1A38">
        <w:rPr>
          <w:b/>
          <w:bCs/>
        </w:rPr>
        <w:t>Foto cvičení: „Světlo z okna“</w:t>
      </w:r>
    </w:p>
    <w:p w14:paraId="7CCA8267" w14:textId="77777777" w:rsidR="006E1A38" w:rsidRPr="006E1A38" w:rsidRDefault="006E1A38" w:rsidP="006E1A38">
      <w:r w:rsidRPr="006E1A38">
        <w:t>Postavte model bokem k oknu tak, aby světlo kreslilo kontury obličeje. Hledejte „jiskru v oku“ (catchlight) – malý bílý odraz okna v zorničce, který portrét oživí.</w:t>
      </w:r>
    </w:p>
    <w:p w14:paraId="7FF9ABCA" w14:textId="77777777" w:rsidR="006E1A38" w:rsidRPr="006E1A38" w:rsidRDefault="006E1A38" w:rsidP="006E1A38">
      <w:pPr>
        <w:rPr>
          <w:b/>
          <w:bCs/>
        </w:rPr>
      </w:pPr>
      <w:r w:rsidRPr="006E1A38">
        <w:rPr>
          <w:b/>
          <w:bCs/>
        </w:rPr>
        <w:t>Tip na nastavení</w:t>
      </w:r>
    </w:p>
    <w:p w14:paraId="284066AF" w14:textId="77777777" w:rsidR="006E1A38" w:rsidRPr="006E1A38" w:rsidRDefault="006E1A38" w:rsidP="006E1A38">
      <w:pPr>
        <w:numPr>
          <w:ilvl w:val="0"/>
          <w:numId w:val="2"/>
        </w:numPr>
      </w:pPr>
      <w:r w:rsidRPr="006E1A38">
        <w:rPr>
          <w:b/>
          <w:bCs/>
        </w:rPr>
        <w:t>Clona:</w:t>
      </w:r>
      <w:r w:rsidRPr="006E1A38">
        <w:t xml:space="preserve"> Co nejnižší číslo ($f/1.4$ až $f/2.8$) pro rozostření pozadí.</w:t>
      </w:r>
    </w:p>
    <w:p w14:paraId="49B01C9E" w14:textId="77777777" w:rsidR="006E1A38" w:rsidRPr="006E1A38" w:rsidRDefault="006E1A38" w:rsidP="006E1A38">
      <w:pPr>
        <w:numPr>
          <w:ilvl w:val="0"/>
          <w:numId w:val="2"/>
        </w:numPr>
      </w:pPr>
      <w:r w:rsidRPr="006E1A38">
        <w:rPr>
          <w:b/>
          <w:bCs/>
        </w:rPr>
        <w:t>ISO:</w:t>
      </w:r>
      <w:r w:rsidRPr="006E1A38">
        <w:t xml:space="preserve"> Vyšší (800–1600), abyste udrželi udržitelný čas z ruky.</w:t>
      </w:r>
    </w:p>
    <w:p w14:paraId="0446B976" w14:textId="77777777" w:rsidR="006E1A38" w:rsidRPr="006E1A38" w:rsidRDefault="006E1A38" w:rsidP="006E1A38">
      <w:pPr>
        <w:numPr>
          <w:ilvl w:val="0"/>
          <w:numId w:val="2"/>
        </w:numPr>
      </w:pPr>
      <w:r w:rsidRPr="006E1A38">
        <w:rPr>
          <w:b/>
          <w:bCs/>
        </w:rPr>
        <w:t>Měření:</w:t>
      </w:r>
      <w:r w:rsidRPr="006E1A38">
        <w:t xml:space="preserve"> Bodové (Spot), měřte na osvětlenou část tváře.</w:t>
      </w:r>
    </w:p>
    <w:p w14:paraId="2845921A" w14:textId="77777777" w:rsidR="006E1A38" w:rsidRPr="006E1A38" w:rsidRDefault="006E1A38" w:rsidP="006E1A38">
      <w:pPr>
        <w:rPr>
          <w:b/>
          <w:bCs/>
        </w:rPr>
      </w:pPr>
      <w:r w:rsidRPr="006E1A38">
        <w:rPr>
          <w:b/>
          <w:bCs/>
        </w:rPr>
        <w:t>Moje poznámky</w:t>
      </w:r>
    </w:p>
    <w:p w14:paraId="1002A5B2" w14:textId="77777777" w:rsidR="006E1A38" w:rsidRPr="006E1A38" w:rsidRDefault="006E1A38" w:rsidP="006E1A38">
      <w:r w:rsidRPr="006E1A38">
        <w:t>\</w:t>
      </w:r>
    </w:p>
    <w:p w14:paraId="509B649F" w14:textId="77777777" w:rsidR="006E1A38" w:rsidRPr="006E1A38" w:rsidRDefault="006E1A38" w:rsidP="006E1A38">
      <w:pPr>
        <w:rPr>
          <w:b/>
          <w:bCs/>
        </w:rPr>
      </w:pPr>
      <w:r w:rsidRPr="006E1A38">
        <w:rPr>
          <w:b/>
          <w:bCs/>
        </w:rPr>
        <w:t>Pozorování (komunikace s modelem)</w:t>
      </w:r>
    </w:p>
    <w:p w14:paraId="7470021F" w14:textId="77777777" w:rsidR="006E1A38" w:rsidRPr="006E1A38" w:rsidRDefault="006E1A38" w:rsidP="006E1A38">
      <w:r w:rsidRPr="006E1A38">
        <w:lastRenderedPageBreak/>
        <w:t>\</w:t>
      </w:r>
    </w:p>
    <w:p w14:paraId="080E61B7" w14:textId="77777777" w:rsidR="006E1A38" w:rsidRPr="006E1A38" w:rsidRDefault="006E1A38" w:rsidP="006E1A38">
      <w:r w:rsidRPr="006E1A38">
        <w:pict w14:anchorId="2FD86788">
          <v:rect id="_x0000_i1099" style="width:0;height:1.5pt" o:hralign="center" o:hrstd="t" o:hrnoshade="t" o:hr="t" fillcolor="gray" stroked="f"/>
        </w:pict>
      </w:r>
    </w:p>
    <w:p w14:paraId="2AC76619" w14:textId="77777777" w:rsidR="006E1A38" w:rsidRPr="006E1A38" w:rsidRDefault="006E1A38" w:rsidP="006E1A38">
      <w:pPr>
        <w:rPr>
          <w:b/>
          <w:bCs/>
        </w:rPr>
      </w:pPr>
      <w:r w:rsidRPr="006E1A38">
        <w:rPr>
          <w:b/>
          <w:bCs/>
        </w:rPr>
        <w:t>3. Geometrie moderní architektury (4. 3.)</w:t>
      </w:r>
    </w:p>
    <w:p w14:paraId="3EA4A4E6" w14:textId="77777777" w:rsidR="006E1A38" w:rsidRPr="006E1A38" w:rsidRDefault="006E1A38" w:rsidP="006E1A38">
      <w:r w:rsidRPr="006E1A38">
        <w:rPr>
          <w:b/>
          <w:bCs/>
        </w:rPr>
        <w:t>Inspirace:</w:t>
      </w:r>
      <w:r w:rsidRPr="006E1A38">
        <w:t xml:space="preserve"> Tomáš Havel – preciznost a symetrie v urbanismu. </w:t>
      </w:r>
      <w:r w:rsidRPr="006E1A38">
        <w:rPr>
          <w:b/>
          <w:bCs/>
        </w:rPr>
        <w:t>Lokalita:</w:t>
      </w:r>
      <w:r w:rsidRPr="006E1A38">
        <w:t xml:space="preserve"> Mariánský most a nábřeží Labe.</w:t>
      </w:r>
    </w:p>
    <w:p w14:paraId="4D56E0E6" w14:textId="77777777" w:rsidR="006E1A38" w:rsidRPr="006E1A38" w:rsidRDefault="006E1A38" w:rsidP="006E1A38">
      <w:pPr>
        <w:rPr>
          <w:b/>
          <w:bCs/>
        </w:rPr>
      </w:pPr>
      <w:r w:rsidRPr="006E1A38">
        <w:rPr>
          <w:b/>
          <w:bCs/>
        </w:rPr>
        <w:t>Foto cvičení: „Vodicí linie“</w:t>
      </w:r>
    </w:p>
    <w:p w14:paraId="18FEAD20" w14:textId="77777777" w:rsidR="006E1A38" w:rsidRPr="006E1A38" w:rsidRDefault="006E1A38" w:rsidP="006E1A38">
      <w:r w:rsidRPr="006E1A38">
        <w:t>Využijte lana a pilíře mostu jako sbíhající se linie, které vedou oko diváka. Zaměřte se na dokonalou symetrii a čistotu kompozice bez rušivých prvků.</w:t>
      </w:r>
    </w:p>
    <w:p w14:paraId="7D4468BB" w14:textId="77777777" w:rsidR="006E1A38" w:rsidRPr="006E1A38" w:rsidRDefault="006E1A38" w:rsidP="006E1A38">
      <w:pPr>
        <w:rPr>
          <w:b/>
          <w:bCs/>
        </w:rPr>
      </w:pPr>
      <w:r w:rsidRPr="006E1A38">
        <w:rPr>
          <w:b/>
          <w:bCs/>
        </w:rPr>
        <w:t>Tip na nastavení</w:t>
      </w:r>
    </w:p>
    <w:p w14:paraId="4472D268" w14:textId="77777777" w:rsidR="006E1A38" w:rsidRPr="006E1A38" w:rsidRDefault="006E1A38" w:rsidP="006E1A38">
      <w:pPr>
        <w:numPr>
          <w:ilvl w:val="0"/>
          <w:numId w:val="3"/>
        </w:numPr>
      </w:pPr>
      <w:r w:rsidRPr="006E1A38">
        <w:rPr>
          <w:b/>
          <w:bCs/>
        </w:rPr>
        <w:t>Nástroje:</w:t>
      </w:r>
      <w:r w:rsidRPr="006E1A38">
        <w:t xml:space="preserve"> Použijte stativ a zapněte digitální vodováhu v hledáčku.</w:t>
      </w:r>
    </w:p>
    <w:p w14:paraId="03FEBF05" w14:textId="77777777" w:rsidR="006E1A38" w:rsidRPr="006E1A38" w:rsidRDefault="006E1A38" w:rsidP="006E1A38">
      <w:pPr>
        <w:numPr>
          <w:ilvl w:val="0"/>
          <w:numId w:val="3"/>
        </w:numPr>
      </w:pPr>
      <w:r w:rsidRPr="006E1A38">
        <w:rPr>
          <w:b/>
          <w:bCs/>
        </w:rPr>
        <w:t>Ohnisko:</w:t>
      </w:r>
      <w:r w:rsidRPr="006E1A38">
        <w:t xml:space="preserve"> Širokoúhlé (16–35 mm) pro zdůraznění perspektivy.</w:t>
      </w:r>
    </w:p>
    <w:p w14:paraId="5EF2D11F" w14:textId="77777777" w:rsidR="006E1A38" w:rsidRPr="006E1A38" w:rsidRDefault="006E1A38" w:rsidP="006E1A38">
      <w:pPr>
        <w:numPr>
          <w:ilvl w:val="0"/>
          <w:numId w:val="3"/>
        </w:numPr>
      </w:pPr>
      <w:r w:rsidRPr="006E1A38">
        <w:rPr>
          <w:b/>
          <w:bCs/>
        </w:rPr>
        <w:t>Clona:</w:t>
      </w:r>
      <w:r w:rsidRPr="006E1A38">
        <w:t xml:space="preserve"> Střední ($f/8$ až $f/11$) pro ostrost od popředí po pozadí.</w:t>
      </w:r>
    </w:p>
    <w:p w14:paraId="244D75D8" w14:textId="77777777" w:rsidR="006E1A38" w:rsidRPr="006E1A38" w:rsidRDefault="006E1A38" w:rsidP="006E1A38">
      <w:pPr>
        <w:rPr>
          <w:b/>
          <w:bCs/>
        </w:rPr>
      </w:pPr>
      <w:r w:rsidRPr="006E1A38">
        <w:rPr>
          <w:b/>
          <w:bCs/>
        </w:rPr>
        <w:t>Moje poznámky</w:t>
      </w:r>
    </w:p>
    <w:p w14:paraId="4AAEA24E" w14:textId="77777777" w:rsidR="006E1A38" w:rsidRPr="006E1A38" w:rsidRDefault="006E1A38" w:rsidP="006E1A38">
      <w:r w:rsidRPr="006E1A38">
        <w:t>\</w:t>
      </w:r>
    </w:p>
    <w:p w14:paraId="28956513" w14:textId="77777777" w:rsidR="006E1A38" w:rsidRPr="006E1A38" w:rsidRDefault="006E1A38" w:rsidP="006E1A38">
      <w:pPr>
        <w:rPr>
          <w:b/>
          <w:bCs/>
        </w:rPr>
      </w:pPr>
      <w:r w:rsidRPr="006E1A38">
        <w:rPr>
          <w:b/>
          <w:bCs/>
        </w:rPr>
        <w:t>Pozorování (tvary, rytmus konstrukce)</w:t>
      </w:r>
    </w:p>
    <w:p w14:paraId="06536279" w14:textId="77777777" w:rsidR="006E1A38" w:rsidRPr="006E1A38" w:rsidRDefault="006E1A38" w:rsidP="006E1A38">
      <w:r w:rsidRPr="006E1A38">
        <w:t>\</w:t>
      </w:r>
    </w:p>
    <w:p w14:paraId="47F563E5" w14:textId="77777777" w:rsidR="006E1A38" w:rsidRPr="006E1A38" w:rsidRDefault="006E1A38" w:rsidP="006E1A38">
      <w:r w:rsidRPr="006E1A38">
        <w:pict w14:anchorId="1C08A845">
          <v:rect id="_x0000_i1100" style="width:0;height:1.5pt" o:hralign="center" o:hrstd="t" o:hrnoshade="t" o:hr="t" fillcolor="gray" stroked="f"/>
        </w:pict>
      </w:r>
    </w:p>
    <w:p w14:paraId="2C061AEA" w14:textId="77777777" w:rsidR="006E1A38" w:rsidRPr="006E1A38" w:rsidRDefault="006E1A38" w:rsidP="006E1A38">
      <w:pPr>
        <w:rPr>
          <w:b/>
          <w:bCs/>
        </w:rPr>
      </w:pPr>
      <w:r w:rsidRPr="006E1A38">
        <w:rPr>
          <w:b/>
          <w:bCs/>
        </w:rPr>
        <w:t>4. Probouzení detailu – Makro (15. 3.)</w:t>
      </w:r>
    </w:p>
    <w:p w14:paraId="01434ADE" w14:textId="77777777" w:rsidR="006E1A38" w:rsidRPr="006E1A38" w:rsidRDefault="006E1A38" w:rsidP="006E1A38">
      <w:r w:rsidRPr="006E1A38">
        <w:rPr>
          <w:b/>
          <w:bCs/>
        </w:rPr>
        <w:t>Inspirace:</w:t>
      </w:r>
      <w:r w:rsidRPr="006E1A38">
        <w:t xml:space="preserve"> Petr Jan Juračka – vědecká krása mikrosvěta. </w:t>
      </w:r>
      <w:r w:rsidRPr="006E1A38">
        <w:rPr>
          <w:b/>
          <w:bCs/>
        </w:rPr>
        <w:t>Lokalita:</w:t>
      </w:r>
      <w:r w:rsidRPr="006E1A38">
        <w:t xml:space="preserve"> Vlčí rokle a Budovský vodopád.</w:t>
      </w:r>
    </w:p>
    <w:p w14:paraId="0D9BE18C" w14:textId="77777777" w:rsidR="006E1A38" w:rsidRPr="006E1A38" w:rsidRDefault="006E1A38" w:rsidP="006E1A38">
      <w:pPr>
        <w:rPr>
          <w:b/>
          <w:bCs/>
        </w:rPr>
      </w:pPr>
      <w:r w:rsidRPr="006E1A38">
        <w:rPr>
          <w:b/>
          <w:bCs/>
        </w:rPr>
        <w:t>Foto cvičení: „Mikrosvět v dlani“</w:t>
      </w:r>
    </w:p>
    <w:p w14:paraId="3028627F" w14:textId="77777777" w:rsidR="006E1A38" w:rsidRPr="006E1A38" w:rsidRDefault="006E1A38" w:rsidP="006E1A38">
      <w:r w:rsidRPr="006E1A38">
        <w:t xml:space="preserve">Hledejte textury mechů, první pupeny nebo lišejníky. Zkuste objekt prosvítit LED svítilnou z boku, abyste zvýraznili jeho </w:t>
      </w:r>
      <w:proofErr w:type="gramStart"/>
      <w:r w:rsidRPr="006E1A38">
        <w:t>3D</w:t>
      </w:r>
      <w:proofErr w:type="gramEnd"/>
      <w:r w:rsidRPr="006E1A38">
        <w:t xml:space="preserve"> strukturu. Sledujte hloubku ostrosti v milimetrech.</w:t>
      </w:r>
    </w:p>
    <w:p w14:paraId="18576EAE" w14:textId="77777777" w:rsidR="006E1A38" w:rsidRPr="006E1A38" w:rsidRDefault="006E1A38" w:rsidP="006E1A38">
      <w:pPr>
        <w:rPr>
          <w:b/>
          <w:bCs/>
        </w:rPr>
      </w:pPr>
      <w:r w:rsidRPr="006E1A38">
        <w:rPr>
          <w:b/>
          <w:bCs/>
        </w:rPr>
        <w:t>Tip na nastavení</w:t>
      </w:r>
    </w:p>
    <w:p w14:paraId="6D3DBE72" w14:textId="77777777" w:rsidR="006E1A38" w:rsidRPr="006E1A38" w:rsidRDefault="006E1A38" w:rsidP="006E1A38">
      <w:pPr>
        <w:numPr>
          <w:ilvl w:val="0"/>
          <w:numId w:val="4"/>
        </w:numPr>
      </w:pPr>
      <w:r w:rsidRPr="006E1A38">
        <w:rPr>
          <w:b/>
          <w:bCs/>
        </w:rPr>
        <w:t>Režim:</w:t>
      </w:r>
      <w:r w:rsidRPr="006E1A38">
        <w:t xml:space="preserve"> Manuální ostření (MF) s využitím „focus peaking“.</w:t>
      </w:r>
    </w:p>
    <w:p w14:paraId="74C00A91" w14:textId="77777777" w:rsidR="006E1A38" w:rsidRPr="006E1A38" w:rsidRDefault="006E1A38" w:rsidP="006E1A38">
      <w:pPr>
        <w:numPr>
          <w:ilvl w:val="0"/>
          <w:numId w:val="4"/>
        </w:numPr>
      </w:pPr>
      <w:r w:rsidRPr="006E1A38">
        <w:rPr>
          <w:b/>
          <w:bCs/>
        </w:rPr>
        <w:t>Technika:</w:t>
      </w:r>
      <w:r w:rsidRPr="006E1A38">
        <w:t xml:space="preserve"> Focus stacking – pořiďte více snímků s posunem ostření.</w:t>
      </w:r>
    </w:p>
    <w:p w14:paraId="06625B89" w14:textId="77777777" w:rsidR="006E1A38" w:rsidRPr="006E1A38" w:rsidRDefault="006E1A38" w:rsidP="006E1A38">
      <w:pPr>
        <w:numPr>
          <w:ilvl w:val="0"/>
          <w:numId w:val="4"/>
        </w:numPr>
      </w:pPr>
      <w:r w:rsidRPr="006E1A38">
        <w:rPr>
          <w:b/>
          <w:bCs/>
        </w:rPr>
        <w:t>Stabilizace:</w:t>
      </w:r>
      <w:r w:rsidRPr="006E1A38">
        <w:t xml:space="preserve"> Nezbytný stativ nebo pevná podložka (beanbag).</w:t>
      </w:r>
    </w:p>
    <w:p w14:paraId="065E37D1" w14:textId="77777777" w:rsidR="006E1A38" w:rsidRPr="006E1A38" w:rsidRDefault="006E1A38" w:rsidP="006E1A38">
      <w:pPr>
        <w:rPr>
          <w:b/>
          <w:bCs/>
        </w:rPr>
      </w:pPr>
      <w:r w:rsidRPr="006E1A38">
        <w:rPr>
          <w:b/>
          <w:bCs/>
        </w:rPr>
        <w:t>Moje poznámky</w:t>
      </w:r>
    </w:p>
    <w:p w14:paraId="6790045F" w14:textId="77777777" w:rsidR="006E1A38" w:rsidRPr="006E1A38" w:rsidRDefault="006E1A38" w:rsidP="006E1A38">
      <w:r w:rsidRPr="006E1A38">
        <w:t>\</w:t>
      </w:r>
    </w:p>
    <w:p w14:paraId="1B049A3D" w14:textId="77777777" w:rsidR="006E1A38" w:rsidRPr="006E1A38" w:rsidRDefault="006E1A38" w:rsidP="006E1A38">
      <w:pPr>
        <w:rPr>
          <w:b/>
          <w:bCs/>
        </w:rPr>
      </w:pPr>
      <w:r w:rsidRPr="006E1A38">
        <w:rPr>
          <w:b/>
          <w:bCs/>
        </w:rPr>
        <w:t>Pozorování (trpělivost, neviditelný svět)</w:t>
      </w:r>
    </w:p>
    <w:p w14:paraId="1A9DD4F4" w14:textId="77777777" w:rsidR="006E1A38" w:rsidRPr="006E1A38" w:rsidRDefault="006E1A38" w:rsidP="006E1A38">
      <w:r w:rsidRPr="006E1A38">
        <w:t>\</w:t>
      </w:r>
    </w:p>
    <w:p w14:paraId="33FF505C" w14:textId="77777777" w:rsidR="006E1A38" w:rsidRPr="006E1A38" w:rsidRDefault="006E1A38" w:rsidP="006E1A38">
      <w:r w:rsidRPr="006E1A38">
        <w:pict w14:anchorId="132C2D12">
          <v:rect id="_x0000_i1101" style="width:0;height:1.5pt" o:hralign="center" o:hrstd="t" o:hrnoshade="t" o:hr="t" fillcolor="gray" stroked="f"/>
        </w:pict>
      </w:r>
    </w:p>
    <w:p w14:paraId="64BAAA58" w14:textId="77777777" w:rsidR="006E1A38" w:rsidRPr="006E1A38" w:rsidRDefault="006E1A38" w:rsidP="006E1A38">
      <w:pPr>
        <w:rPr>
          <w:b/>
          <w:bCs/>
        </w:rPr>
      </w:pPr>
      <w:r w:rsidRPr="006E1A38">
        <w:rPr>
          <w:b/>
          <w:bCs/>
        </w:rPr>
        <w:t>5. Historická paměť a Genius Loci (26. 3.)</w:t>
      </w:r>
    </w:p>
    <w:p w14:paraId="6825D266" w14:textId="77777777" w:rsidR="006E1A38" w:rsidRPr="006E1A38" w:rsidRDefault="006E1A38" w:rsidP="006E1A38">
      <w:r w:rsidRPr="006E1A38">
        <w:rPr>
          <w:b/>
          <w:bCs/>
        </w:rPr>
        <w:t>Inspirace:</w:t>
      </w:r>
      <w:r w:rsidRPr="006E1A38">
        <w:t xml:space="preserve"> Lukáš Zeman – atmosféra historických míst. </w:t>
      </w:r>
      <w:r w:rsidRPr="006E1A38">
        <w:rPr>
          <w:b/>
          <w:bCs/>
        </w:rPr>
        <w:t>Lokalita:</w:t>
      </w:r>
      <w:r w:rsidRPr="006E1A38">
        <w:t xml:space="preserve"> Hrad Střekov a vyhlídky.</w:t>
      </w:r>
    </w:p>
    <w:p w14:paraId="0E058A7E" w14:textId="77777777" w:rsidR="006E1A38" w:rsidRPr="006E1A38" w:rsidRDefault="006E1A38" w:rsidP="006E1A38">
      <w:pPr>
        <w:rPr>
          <w:b/>
          <w:bCs/>
        </w:rPr>
      </w:pPr>
      <w:r w:rsidRPr="006E1A38">
        <w:rPr>
          <w:b/>
          <w:bCs/>
        </w:rPr>
        <w:lastRenderedPageBreak/>
        <w:t>Foto cvičení: „Přírodní rámování“</w:t>
      </w:r>
    </w:p>
    <w:p w14:paraId="059ECBC9" w14:textId="77777777" w:rsidR="006E1A38" w:rsidRPr="006E1A38" w:rsidRDefault="006E1A38" w:rsidP="006E1A38">
      <w:r w:rsidRPr="006E1A38">
        <w:t>Najděte průhled na hrad skrze větev nebo staré okno. Tento prvek v popředí vytvoří dojem hloubky a vtáhne diváka do historie místa.</w:t>
      </w:r>
    </w:p>
    <w:p w14:paraId="37FC807D" w14:textId="77777777" w:rsidR="006E1A38" w:rsidRPr="006E1A38" w:rsidRDefault="006E1A38" w:rsidP="006E1A38">
      <w:pPr>
        <w:rPr>
          <w:b/>
          <w:bCs/>
        </w:rPr>
      </w:pPr>
      <w:r w:rsidRPr="006E1A38">
        <w:rPr>
          <w:b/>
          <w:bCs/>
        </w:rPr>
        <w:t>Tip na nastavení</w:t>
      </w:r>
    </w:p>
    <w:p w14:paraId="6CDA042A" w14:textId="77777777" w:rsidR="006E1A38" w:rsidRPr="006E1A38" w:rsidRDefault="006E1A38" w:rsidP="006E1A38">
      <w:pPr>
        <w:numPr>
          <w:ilvl w:val="0"/>
          <w:numId w:val="5"/>
        </w:numPr>
      </w:pPr>
      <w:r w:rsidRPr="006E1A38">
        <w:rPr>
          <w:b/>
          <w:bCs/>
        </w:rPr>
        <w:t>Filtr:</w:t>
      </w:r>
      <w:r w:rsidRPr="006E1A38">
        <w:t xml:space="preserve"> Polarizační (CPL) pro zvýraznění mraků a potlačení oparu.</w:t>
      </w:r>
    </w:p>
    <w:p w14:paraId="02DEA76A" w14:textId="77777777" w:rsidR="006E1A38" w:rsidRPr="006E1A38" w:rsidRDefault="006E1A38" w:rsidP="006E1A38">
      <w:pPr>
        <w:numPr>
          <w:ilvl w:val="0"/>
          <w:numId w:val="5"/>
        </w:numPr>
      </w:pPr>
      <w:r w:rsidRPr="006E1A38">
        <w:rPr>
          <w:b/>
          <w:bCs/>
        </w:rPr>
        <w:t>Čas:</w:t>
      </w:r>
      <w:r w:rsidRPr="006E1A38">
        <w:t xml:space="preserve"> Focení během „zlaté hodiny“ (před západem slunce).</w:t>
      </w:r>
    </w:p>
    <w:p w14:paraId="32C92D34" w14:textId="77777777" w:rsidR="006E1A38" w:rsidRPr="006E1A38" w:rsidRDefault="006E1A38" w:rsidP="006E1A38">
      <w:pPr>
        <w:numPr>
          <w:ilvl w:val="0"/>
          <w:numId w:val="5"/>
        </w:numPr>
      </w:pPr>
      <w:r w:rsidRPr="006E1A38">
        <w:rPr>
          <w:b/>
          <w:bCs/>
        </w:rPr>
        <w:t>Kompozice:</w:t>
      </w:r>
      <w:r w:rsidRPr="006E1A38">
        <w:t xml:space="preserve"> Pravidlo třetin – umístěte věž hradu na průsečík linií.</w:t>
      </w:r>
    </w:p>
    <w:p w14:paraId="6AD7F75C" w14:textId="77777777" w:rsidR="006E1A38" w:rsidRPr="006E1A38" w:rsidRDefault="006E1A38" w:rsidP="006E1A38">
      <w:pPr>
        <w:rPr>
          <w:b/>
          <w:bCs/>
        </w:rPr>
      </w:pPr>
      <w:r w:rsidRPr="006E1A38">
        <w:rPr>
          <w:b/>
          <w:bCs/>
        </w:rPr>
        <w:t>Moje poznámky</w:t>
      </w:r>
    </w:p>
    <w:p w14:paraId="7A398299" w14:textId="77777777" w:rsidR="006E1A38" w:rsidRPr="006E1A38" w:rsidRDefault="006E1A38" w:rsidP="006E1A38">
      <w:r w:rsidRPr="006E1A38">
        <w:t>\</w:t>
      </w:r>
    </w:p>
    <w:p w14:paraId="0B54234B" w14:textId="77777777" w:rsidR="006E1A38" w:rsidRPr="006E1A38" w:rsidRDefault="006E1A38" w:rsidP="006E1A38">
      <w:pPr>
        <w:rPr>
          <w:b/>
          <w:bCs/>
        </w:rPr>
      </w:pPr>
      <w:r w:rsidRPr="006E1A38">
        <w:rPr>
          <w:b/>
          <w:bCs/>
        </w:rPr>
        <w:t>Pozorování (emoce místa, historie)</w:t>
      </w:r>
    </w:p>
    <w:p w14:paraId="35DAA387" w14:textId="77777777" w:rsidR="006E1A38" w:rsidRPr="006E1A38" w:rsidRDefault="006E1A38" w:rsidP="006E1A38">
      <w:r w:rsidRPr="006E1A38">
        <w:t>\</w:t>
      </w:r>
    </w:p>
    <w:p w14:paraId="1FC03D20" w14:textId="77777777" w:rsidR="006E1A38" w:rsidRPr="006E1A38" w:rsidRDefault="006E1A38" w:rsidP="006E1A38">
      <w:r w:rsidRPr="006E1A38">
        <w:pict w14:anchorId="20C9C264">
          <v:rect id="_x0000_i1102" style="width:0;height:1.5pt" o:hralign="center" o:hrstd="t" o:hrnoshade="t" o:hr="t" fillcolor="gray" stroked="f"/>
        </w:pict>
      </w:r>
    </w:p>
    <w:p w14:paraId="2CF5A841" w14:textId="77777777" w:rsidR="006E1A38" w:rsidRPr="006E1A38" w:rsidRDefault="006E1A38" w:rsidP="006E1A38">
      <w:pPr>
        <w:rPr>
          <w:b/>
          <w:bCs/>
        </w:rPr>
      </w:pPr>
      <w:r w:rsidRPr="006E1A38">
        <w:rPr>
          <w:b/>
          <w:bCs/>
        </w:rPr>
        <w:t>6. Rytmus města a Street foto (6. 4.)</w:t>
      </w:r>
    </w:p>
    <w:p w14:paraId="67447EDB" w14:textId="77777777" w:rsidR="006E1A38" w:rsidRPr="006E1A38" w:rsidRDefault="006E1A38" w:rsidP="006E1A38">
      <w:r w:rsidRPr="006E1A38">
        <w:rPr>
          <w:b/>
          <w:bCs/>
        </w:rPr>
        <w:t>Inspirace:</w:t>
      </w:r>
      <w:r w:rsidRPr="006E1A38">
        <w:t xml:space="preserve"> David Gaberle – světlo a osamělost velkoměsta. </w:t>
      </w:r>
      <w:r w:rsidRPr="006E1A38">
        <w:rPr>
          <w:b/>
          <w:bCs/>
        </w:rPr>
        <w:t>Lokalita:</w:t>
      </w:r>
      <w:r w:rsidRPr="006E1A38">
        <w:t xml:space="preserve"> Centrum Ústí nad Labem (Mírové náměstí, OC Forum).</w:t>
      </w:r>
    </w:p>
    <w:p w14:paraId="49C38F12" w14:textId="77777777" w:rsidR="006E1A38" w:rsidRPr="006E1A38" w:rsidRDefault="006E1A38" w:rsidP="006E1A38">
      <w:pPr>
        <w:rPr>
          <w:b/>
          <w:bCs/>
        </w:rPr>
      </w:pPr>
      <w:r w:rsidRPr="006E1A38">
        <w:rPr>
          <w:b/>
          <w:bCs/>
        </w:rPr>
        <w:t>Foto cvičení: „Rybaření v ulicích“</w:t>
      </w:r>
    </w:p>
    <w:p w14:paraId="6E547483" w14:textId="77777777" w:rsidR="006E1A38" w:rsidRPr="006E1A38" w:rsidRDefault="006E1A38" w:rsidP="006E1A38">
      <w:r w:rsidRPr="006E1A38">
        <w:t>Vyberte si místo s dramatickým světlem (např. průchod pasáží). Nastavte kompozici a v klidu čekejte, až do záběru vstoupí zajímavý chodec nebo vznikne nečekaná situace.</w:t>
      </w:r>
    </w:p>
    <w:p w14:paraId="3906B0AA" w14:textId="77777777" w:rsidR="006E1A38" w:rsidRPr="006E1A38" w:rsidRDefault="006E1A38" w:rsidP="006E1A38">
      <w:pPr>
        <w:rPr>
          <w:b/>
          <w:bCs/>
        </w:rPr>
      </w:pPr>
      <w:r w:rsidRPr="006E1A38">
        <w:rPr>
          <w:b/>
          <w:bCs/>
        </w:rPr>
        <w:t>Tip na nastavení</w:t>
      </w:r>
    </w:p>
    <w:p w14:paraId="50B432F6" w14:textId="77777777" w:rsidR="006E1A38" w:rsidRPr="006E1A38" w:rsidRDefault="006E1A38" w:rsidP="006E1A38">
      <w:pPr>
        <w:numPr>
          <w:ilvl w:val="0"/>
          <w:numId w:val="6"/>
        </w:numPr>
      </w:pPr>
      <w:r w:rsidRPr="006E1A38">
        <w:rPr>
          <w:b/>
          <w:bCs/>
        </w:rPr>
        <w:t>Režim:</w:t>
      </w:r>
      <w:r w:rsidRPr="006E1A38">
        <w:t xml:space="preserve"> Priorita clony ($Av$ / $A$).</w:t>
      </w:r>
    </w:p>
    <w:p w14:paraId="2C13F2F7" w14:textId="77777777" w:rsidR="006E1A38" w:rsidRPr="006E1A38" w:rsidRDefault="006E1A38" w:rsidP="006E1A38">
      <w:pPr>
        <w:numPr>
          <w:ilvl w:val="0"/>
          <w:numId w:val="6"/>
        </w:numPr>
      </w:pPr>
      <w:r w:rsidRPr="006E1A38">
        <w:rPr>
          <w:b/>
          <w:bCs/>
        </w:rPr>
        <w:t>Expozice:</w:t>
      </w:r>
      <w:r w:rsidRPr="006E1A38">
        <w:t xml:space="preserve"> Podexponujte o $-1$ EV pro syté barvy a černé stíny.</w:t>
      </w:r>
    </w:p>
    <w:p w14:paraId="145CC147" w14:textId="77777777" w:rsidR="006E1A38" w:rsidRPr="006E1A38" w:rsidRDefault="006E1A38" w:rsidP="006E1A38">
      <w:pPr>
        <w:numPr>
          <w:ilvl w:val="0"/>
          <w:numId w:val="6"/>
        </w:numPr>
      </w:pPr>
      <w:r w:rsidRPr="006E1A38">
        <w:rPr>
          <w:b/>
          <w:bCs/>
        </w:rPr>
        <w:t>ISO:</w:t>
      </w:r>
      <w:r w:rsidRPr="006E1A38">
        <w:t xml:space="preserve"> Automatické s limitem (např. do 3200) pro rychlou reakci.</w:t>
      </w:r>
    </w:p>
    <w:p w14:paraId="456F8893" w14:textId="77777777" w:rsidR="006E1A38" w:rsidRPr="006E1A38" w:rsidRDefault="006E1A38" w:rsidP="006E1A38">
      <w:pPr>
        <w:rPr>
          <w:b/>
          <w:bCs/>
        </w:rPr>
      </w:pPr>
      <w:r w:rsidRPr="006E1A38">
        <w:rPr>
          <w:b/>
          <w:bCs/>
        </w:rPr>
        <w:t>Moje poznámky</w:t>
      </w:r>
    </w:p>
    <w:p w14:paraId="62D749B0" w14:textId="77777777" w:rsidR="006E1A38" w:rsidRPr="006E1A38" w:rsidRDefault="006E1A38" w:rsidP="006E1A38">
      <w:r w:rsidRPr="006E1A38">
        <w:t>\</w:t>
      </w:r>
    </w:p>
    <w:p w14:paraId="7832E06B" w14:textId="77777777" w:rsidR="006E1A38" w:rsidRPr="006E1A38" w:rsidRDefault="006E1A38" w:rsidP="006E1A38">
      <w:pPr>
        <w:rPr>
          <w:b/>
          <w:bCs/>
        </w:rPr>
      </w:pPr>
      <w:r w:rsidRPr="006E1A38">
        <w:rPr>
          <w:b/>
          <w:bCs/>
        </w:rPr>
        <w:t>Pozorování (ruch města, prchavý moment)</w:t>
      </w:r>
    </w:p>
    <w:p w14:paraId="52D84FE6" w14:textId="77777777" w:rsidR="006E1A38" w:rsidRPr="006E1A38" w:rsidRDefault="006E1A38" w:rsidP="006E1A38">
      <w:r w:rsidRPr="006E1A38">
        <w:t>\</w:t>
      </w:r>
    </w:p>
    <w:p w14:paraId="4F7DFB1A" w14:textId="77777777" w:rsidR="006E1A38" w:rsidRPr="006E1A38" w:rsidRDefault="006E1A38" w:rsidP="006E1A38">
      <w:r w:rsidRPr="006E1A38">
        <w:pict w14:anchorId="7733284D">
          <v:rect id="_x0000_i1103" style="width:0;height:1.5pt" o:hralign="center" o:hrstd="t" o:hrnoshade="t" o:hr="t" fillcolor="gray" stroked="f"/>
        </w:pict>
      </w:r>
    </w:p>
    <w:p w14:paraId="2F16F867" w14:textId="77777777" w:rsidR="006E1A38" w:rsidRPr="006E1A38" w:rsidRDefault="006E1A38" w:rsidP="006E1A38">
      <w:pPr>
        <w:rPr>
          <w:b/>
          <w:bCs/>
        </w:rPr>
      </w:pPr>
      <w:r w:rsidRPr="006E1A38">
        <w:rPr>
          <w:b/>
          <w:bCs/>
        </w:rPr>
        <w:t>7. Panoramatické horizonty (17. 4.)</w:t>
      </w:r>
    </w:p>
    <w:p w14:paraId="1F4446BC" w14:textId="77777777" w:rsidR="006E1A38" w:rsidRPr="006E1A38" w:rsidRDefault="006E1A38" w:rsidP="006E1A38">
      <w:r w:rsidRPr="006E1A38">
        <w:rPr>
          <w:b/>
          <w:bCs/>
        </w:rPr>
        <w:t>Inspirace:</w:t>
      </w:r>
      <w:r w:rsidRPr="006E1A38">
        <w:t xml:space="preserve"> Jan Šmíd – precizní krajinářská panoramata. </w:t>
      </w:r>
      <w:r w:rsidRPr="006E1A38">
        <w:rPr>
          <w:b/>
          <w:bCs/>
        </w:rPr>
        <w:t>Lokalita:</w:t>
      </w:r>
      <w:r w:rsidRPr="006E1A38">
        <w:t xml:space="preserve"> Rozhledna Varhošť a České středohoří.</w:t>
      </w:r>
    </w:p>
    <w:p w14:paraId="195A606F" w14:textId="77777777" w:rsidR="006E1A38" w:rsidRPr="006E1A38" w:rsidRDefault="006E1A38" w:rsidP="006E1A38">
      <w:pPr>
        <w:rPr>
          <w:b/>
          <w:bCs/>
        </w:rPr>
      </w:pPr>
      <w:r w:rsidRPr="006E1A38">
        <w:rPr>
          <w:b/>
          <w:bCs/>
        </w:rPr>
        <w:t>Foto cvičení: „Skládané panorama“</w:t>
      </w:r>
    </w:p>
    <w:p w14:paraId="3B323666" w14:textId="77777777" w:rsidR="006E1A38" w:rsidRPr="006E1A38" w:rsidRDefault="006E1A38" w:rsidP="006E1A38">
      <w:r w:rsidRPr="006E1A38">
        <w:t>Vyfoťte scénu jako sérii vertikálních snímků. Dbejte na to, aby se každý snímek překrýval s předchozím o cca $30\ \%$. Snažte se zachytit monumentálnost kopců Středohoří.</w:t>
      </w:r>
    </w:p>
    <w:p w14:paraId="105DCA1D" w14:textId="77777777" w:rsidR="006E1A38" w:rsidRPr="006E1A38" w:rsidRDefault="006E1A38" w:rsidP="006E1A38">
      <w:pPr>
        <w:rPr>
          <w:b/>
          <w:bCs/>
        </w:rPr>
      </w:pPr>
      <w:r w:rsidRPr="006E1A38">
        <w:rPr>
          <w:b/>
          <w:bCs/>
        </w:rPr>
        <w:lastRenderedPageBreak/>
        <w:t>Tip na nastavení</w:t>
      </w:r>
    </w:p>
    <w:p w14:paraId="791F72F4" w14:textId="77777777" w:rsidR="006E1A38" w:rsidRPr="006E1A38" w:rsidRDefault="006E1A38" w:rsidP="006E1A38">
      <w:pPr>
        <w:numPr>
          <w:ilvl w:val="0"/>
          <w:numId w:val="7"/>
        </w:numPr>
      </w:pPr>
      <w:r w:rsidRPr="006E1A38">
        <w:rPr>
          <w:b/>
          <w:bCs/>
        </w:rPr>
        <w:t>Režim:</w:t>
      </w:r>
      <w:r w:rsidRPr="006E1A38">
        <w:t xml:space="preserve"> Plně manuální (M) – čas i clona musí být u všech polí stejné.</w:t>
      </w:r>
    </w:p>
    <w:p w14:paraId="4689F23A" w14:textId="77777777" w:rsidR="006E1A38" w:rsidRPr="006E1A38" w:rsidRDefault="006E1A38" w:rsidP="006E1A38">
      <w:pPr>
        <w:numPr>
          <w:ilvl w:val="0"/>
          <w:numId w:val="7"/>
        </w:numPr>
      </w:pPr>
      <w:r w:rsidRPr="006E1A38">
        <w:rPr>
          <w:b/>
          <w:bCs/>
        </w:rPr>
        <w:t>Vyvážení bílé:</w:t>
      </w:r>
      <w:r w:rsidRPr="006E1A38">
        <w:t xml:space="preserve"> Pevné (např. Slunečno), ne na automatiku.</w:t>
      </w:r>
    </w:p>
    <w:p w14:paraId="351E7104" w14:textId="77777777" w:rsidR="006E1A38" w:rsidRPr="006E1A38" w:rsidRDefault="006E1A38" w:rsidP="006E1A38">
      <w:pPr>
        <w:numPr>
          <w:ilvl w:val="0"/>
          <w:numId w:val="7"/>
        </w:numPr>
      </w:pPr>
      <w:r w:rsidRPr="006E1A38">
        <w:rPr>
          <w:b/>
          <w:bCs/>
        </w:rPr>
        <w:t>Stativ:</w:t>
      </w:r>
      <w:r w:rsidRPr="006E1A38">
        <w:t xml:space="preserve"> Musí být v absolutní rovině pro snadné spojení v počítači.</w:t>
      </w:r>
    </w:p>
    <w:p w14:paraId="6BE2670A" w14:textId="77777777" w:rsidR="006E1A38" w:rsidRPr="006E1A38" w:rsidRDefault="006E1A38" w:rsidP="006E1A38">
      <w:pPr>
        <w:rPr>
          <w:b/>
          <w:bCs/>
        </w:rPr>
      </w:pPr>
      <w:r w:rsidRPr="006E1A38">
        <w:rPr>
          <w:b/>
          <w:bCs/>
        </w:rPr>
        <w:t>Moje poznámky</w:t>
      </w:r>
    </w:p>
    <w:p w14:paraId="6797DA80" w14:textId="77777777" w:rsidR="006E1A38" w:rsidRPr="006E1A38" w:rsidRDefault="006E1A38" w:rsidP="006E1A38">
      <w:r w:rsidRPr="006E1A38">
        <w:t>\</w:t>
      </w:r>
    </w:p>
    <w:p w14:paraId="47A641AF" w14:textId="77777777" w:rsidR="006E1A38" w:rsidRPr="006E1A38" w:rsidRDefault="006E1A38" w:rsidP="006E1A38">
      <w:pPr>
        <w:rPr>
          <w:b/>
          <w:bCs/>
        </w:rPr>
      </w:pPr>
      <w:r w:rsidRPr="006E1A38">
        <w:rPr>
          <w:b/>
          <w:bCs/>
        </w:rPr>
        <w:t>Pozorování (prostor, daleké výhledy)</w:t>
      </w:r>
    </w:p>
    <w:p w14:paraId="5032A09A" w14:textId="77777777" w:rsidR="006E1A38" w:rsidRPr="006E1A38" w:rsidRDefault="006E1A38" w:rsidP="006E1A38">
      <w:r w:rsidRPr="006E1A38">
        <w:t>\</w:t>
      </w:r>
    </w:p>
    <w:p w14:paraId="41481F78" w14:textId="77777777" w:rsidR="006E1A38" w:rsidRPr="006E1A38" w:rsidRDefault="006E1A38" w:rsidP="006E1A38">
      <w:r w:rsidRPr="006E1A38">
        <w:pict w14:anchorId="009E1819">
          <v:rect id="_x0000_i1104" style="width:0;height:1.5pt" o:hralign="center" o:hrstd="t" o:hrnoshade="t" o:hr="t" fillcolor="gray" stroked="f"/>
        </w:pict>
      </w:r>
    </w:p>
    <w:p w14:paraId="06EC0B2D" w14:textId="77777777" w:rsidR="006E1A38" w:rsidRPr="006E1A38" w:rsidRDefault="006E1A38" w:rsidP="006E1A38">
      <w:pPr>
        <w:rPr>
          <w:b/>
          <w:bCs/>
        </w:rPr>
      </w:pPr>
      <w:r w:rsidRPr="006E1A38">
        <w:rPr>
          <w:b/>
          <w:bCs/>
        </w:rPr>
        <w:t>8. Identita a člověk v krajině (28. 4.)</w:t>
      </w:r>
    </w:p>
    <w:p w14:paraId="287562E3" w14:textId="77777777" w:rsidR="006E1A38" w:rsidRPr="006E1A38" w:rsidRDefault="006E1A38" w:rsidP="006E1A38">
      <w:r w:rsidRPr="006E1A38">
        <w:rPr>
          <w:b/>
          <w:bCs/>
        </w:rPr>
        <w:t>Inspirace:</w:t>
      </w:r>
      <w:r w:rsidRPr="006E1A38">
        <w:t xml:space="preserve"> Marie Tomanová – vztah těla a přírody. </w:t>
      </w:r>
      <w:r w:rsidRPr="006E1A38">
        <w:rPr>
          <w:b/>
          <w:bCs/>
        </w:rPr>
        <w:t>Lokalita:</w:t>
      </w:r>
      <w:r w:rsidRPr="006E1A38">
        <w:t xml:space="preserve"> Jezero Milada (rekultivovaná krajina).</w:t>
      </w:r>
    </w:p>
    <w:p w14:paraId="3A5F7861" w14:textId="77777777" w:rsidR="006E1A38" w:rsidRPr="006E1A38" w:rsidRDefault="006E1A38" w:rsidP="006E1A38">
      <w:pPr>
        <w:rPr>
          <w:b/>
          <w:bCs/>
        </w:rPr>
      </w:pPr>
      <w:r w:rsidRPr="006E1A38">
        <w:rPr>
          <w:b/>
          <w:bCs/>
        </w:rPr>
        <w:t>Foto cvičení: „Stín fotografa“</w:t>
      </w:r>
    </w:p>
    <w:p w14:paraId="7B99F9E0" w14:textId="77777777" w:rsidR="006E1A38" w:rsidRPr="006E1A38" w:rsidRDefault="006E1A38" w:rsidP="006E1A38">
      <w:r w:rsidRPr="006E1A38">
        <w:t>Zkuste do krajiny zakomponovat lidský prvek. Může to být váš vlastní stín, detail ruky dotýkající se trávy nebo portrét kolegy, který splývá s okolním prostředím.</w:t>
      </w:r>
    </w:p>
    <w:p w14:paraId="5D140201" w14:textId="77777777" w:rsidR="006E1A38" w:rsidRPr="006E1A38" w:rsidRDefault="006E1A38" w:rsidP="006E1A38">
      <w:pPr>
        <w:rPr>
          <w:b/>
          <w:bCs/>
        </w:rPr>
      </w:pPr>
      <w:r w:rsidRPr="006E1A38">
        <w:rPr>
          <w:b/>
          <w:bCs/>
        </w:rPr>
        <w:t>Tip na nastavení</w:t>
      </w:r>
    </w:p>
    <w:p w14:paraId="639DD579" w14:textId="77777777" w:rsidR="006E1A38" w:rsidRPr="006E1A38" w:rsidRDefault="006E1A38" w:rsidP="006E1A38">
      <w:pPr>
        <w:numPr>
          <w:ilvl w:val="0"/>
          <w:numId w:val="8"/>
        </w:numPr>
      </w:pPr>
      <w:r w:rsidRPr="006E1A38">
        <w:rPr>
          <w:b/>
          <w:bCs/>
        </w:rPr>
        <w:t>Dálkové ovládání:</w:t>
      </w:r>
      <w:r w:rsidRPr="006E1A38">
        <w:t xml:space="preserve"> Použijte samospoušť nebo aplikaci v mobilu.</w:t>
      </w:r>
    </w:p>
    <w:p w14:paraId="39137F7D" w14:textId="77777777" w:rsidR="006E1A38" w:rsidRPr="006E1A38" w:rsidRDefault="006E1A38" w:rsidP="006E1A38">
      <w:pPr>
        <w:numPr>
          <w:ilvl w:val="0"/>
          <w:numId w:val="8"/>
        </w:numPr>
      </w:pPr>
      <w:r w:rsidRPr="006E1A38">
        <w:rPr>
          <w:b/>
          <w:bCs/>
        </w:rPr>
        <w:t>Ostření:</w:t>
      </w:r>
      <w:r w:rsidRPr="006E1A38">
        <w:t xml:space="preserve"> Na detaily (květ, ruka), pozadí nechte mírně neostré.</w:t>
      </w:r>
    </w:p>
    <w:p w14:paraId="3C0EB3E7" w14:textId="77777777" w:rsidR="006E1A38" w:rsidRPr="006E1A38" w:rsidRDefault="006E1A38" w:rsidP="006E1A38">
      <w:pPr>
        <w:numPr>
          <w:ilvl w:val="0"/>
          <w:numId w:val="8"/>
        </w:numPr>
      </w:pPr>
      <w:r w:rsidRPr="006E1A38">
        <w:rPr>
          <w:b/>
          <w:bCs/>
        </w:rPr>
        <w:t>Světlo:</w:t>
      </w:r>
      <w:r w:rsidRPr="006E1A38">
        <w:t xml:space="preserve"> Protisvětlo pro vytvoření siluety nebo snové atmosféry.</w:t>
      </w:r>
    </w:p>
    <w:p w14:paraId="1B18886D" w14:textId="77777777" w:rsidR="006E1A38" w:rsidRPr="006E1A38" w:rsidRDefault="006E1A38" w:rsidP="006E1A38">
      <w:pPr>
        <w:rPr>
          <w:b/>
          <w:bCs/>
        </w:rPr>
      </w:pPr>
      <w:r w:rsidRPr="006E1A38">
        <w:rPr>
          <w:b/>
          <w:bCs/>
        </w:rPr>
        <w:t>Moje poznámky</w:t>
      </w:r>
    </w:p>
    <w:p w14:paraId="17367978" w14:textId="77777777" w:rsidR="006E1A38" w:rsidRPr="006E1A38" w:rsidRDefault="006E1A38" w:rsidP="006E1A38">
      <w:r w:rsidRPr="006E1A38">
        <w:t>\</w:t>
      </w:r>
    </w:p>
    <w:p w14:paraId="1FDEA918" w14:textId="77777777" w:rsidR="006E1A38" w:rsidRPr="006E1A38" w:rsidRDefault="006E1A38" w:rsidP="006E1A38">
      <w:pPr>
        <w:rPr>
          <w:b/>
          <w:bCs/>
        </w:rPr>
      </w:pPr>
      <w:r w:rsidRPr="006E1A38">
        <w:rPr>
          <w:b/>
          <w:bCs/>
        </w:rPr>
        <w:t>Pozorování (propojení s přírodou, klid)</w:t>
      </w:r>
    </w:p>
    <w:p w14:paraId="3C09AF8C" w14:textId="77777777" w:rsidR="006E1A38" w:rsidRPr="006E1A38" w:rsidRDefault="006E1A38" w:rsidP="006E1A38">
      <w:r w:rsidRPr="006E1A38">
        <w:t>\</w:t>
      </w:r>
    </w:p>
    <w:p w14:paraId="5AA05FAE" w14:textId="77777777" w:rsidR="006E1A38" w:rsidRPr="006E1A38" w:rsidRDefault="006E1A38" w:rsidP="006E1A38">
      <w:r w:rsidRPr="006E1A38">
        <w:pict w14:anchorId="4C0F2FF4">
          <v:rect id="_x0000_i1105" style="width:0;height:1.5pt" o:hralign="center" o:hrstd="t" o:hrnoshade="t" o:hr="t" fillcolor="gray" stroked="f"/>
        </w:pict>
      </w:r>
    </w:p>
    <w:p w14:paraId="55837D89" w14:textId="77777777" w:rsidR="006E1A38" w:rsidRPr="006E1A38" w:rsidRDefault="006E1A38" w:rsidP="006E1A38">
      <w:pPr>
        <w:rPr>
          <w:b/>
          <w:bCs/>
        </w:rPr>
      </w:pPr>
      <w:r w:rsidRPr="006E1A38">
        <w:rPr>
          <w:b/>
          <w:bCs/>
        </w:rPr>
        <w:t>9. Architektonický prostor jako esej (9. 5.)</w:t>
      </w:r>
    </w:p>
    <w:p w14:paraId="3073DD1E" w14:textId="77777777" w:rsidR="006E1A38" w:rsidRPr="006E1A38" w:rsidRDefault="006E1A38" w:rsidP="006E1A38">
      <w:r w:rsidRPr="006E1A38">
        <w:rPr>
          <w:b/>
          <w:bCs/>
        </w:rPr>
        <w:t>Inspirace:</w:t>
      </w:r>
      <w:r w:rsidRPr="006E1A38">
        <w:t xml:space="preserve"> Milan Pitlach – vnímání prostoru a řádu. </w:t>
      </w:r>
      <w:r w:rsidRPr="006E1A38">
        <w:rPr>
          <w:b/>
          <w:bCs/>
        </w:rPr>
        <w:t>Lokalita:</w:t>
      </w:r>
      <w:r w:rsidRPr="006E1A38">
        <w:t xml:space="preserve"> Kostel Nanebevzetí Panny Marie.</w:t>
      </w:r>
    </w:p>
    <w:p w14:paraId="67F69466" w14:textId="77777777" w:rsidR="006E1A38" w:rsidRPr="006E1A38" w:rsidRDefault="006E1A38" w:rsidP="006E1A38">
      <w:pPr>
        <w:rPr>
          <w:b/>
          <w:bCs/>
        </w:rPr>
      </w:pPr>
      <w:r w:rsidRPr="006E1A38">
        <w:rPr>
          <w:b/>
          <w:bCs/>
        </w:rPr>
        <w:t>Foto cvičení: „Geometrie ticha“</w:t>
      </w:r>
    </w:p>
    <w:p w14:paraId="79A7F859" w14:textId="77777777" w:rsidR="006E1A38" w:rsidRPr="006E1A38" w:rsidRDefault="006E1A38" w:rsidP="006E1A38">
      <w:r w:rsidRPr="006E1A38">
        <w:t>Hledejte v interiéru kostela rytmus sloupů, oblouků a světelných skvrn na podlaze. Zaměřte se na to, jak architektura definuje prázdný prostor.</w:t>
      </w:r>
    </w:p>
    <w:p w14:paraId="3BEF72BB" w14:textId="77777777" w:rsidR="006E1A38" w:rsidRPr="006E1A38" w:rsidRDefault="006E1A38" w:rsidP="006E1A38">
      <w:pPr>
        <w:rPr>
          <w:b/>
          <w:bCs/>
        </w:rPr>
      </w:pPr>
      <w:r w:rsidRPr="006E1A38">
        <w:rPr>
          <w:b/>
          <w:bCs/>
        </w:rPr>
        <w:t>Tip na nastavení</w:t>
      </w:r>
    </w:p>
    <w:p w14:paraId="6C114846" w14:textId="77777777" w:rsidR="006E1A38" w:rsidRPr="006E1A38" w:rsidRDefault="006E1A38" w:rsidP="006E1A38">
      <w:pPr>
        <w:numPr>
          <w:ilvl w:val="0"/>
          <w:numId w:val="9"/>
        </w:numPr>
      </w:pPr>
      <w:r w:rsidRPr="006E1A38">
        <w:rPr>
          <w:b/>
          <w:bCs/>
        </w:rPr>
        <w:t>Styl:</w:t>
      </w:r>
      <w:r w:rsidRPr="006E1A38">
        <w:t xml:space="preserve"> Černobílá fotografie pro zdůraznění struktury kamene.</w:t>
      </w:r>
    </w:p>
    <w:p w14:paraId="6E0E8530" w14:textId="77777777" w:rsidR="006E1A38" w:rsidRPr="006E1A38" w:rsidRDefault="006E1A38" w:rsidP="006E1A38">
      <w:pPr>
        <w:numPr>
          <w:ilvl w:val="0"/>
          <w:numId w:val="9"/>
        </w:numPr>
      </w:pPr>
      <w:r w:rsidRPr="006E1A38">
        <w:rPr>
          <w:b/>
          <w:bCs/>
        </w:rPr>
        <w:t>ISO:</w:t>
      </w:r>
      <w:r w:rsidRPr="006E1A38">
        <w:t xml:space="preserve"> Nebojte se vysokých hodnot (3200+), šum může dodat texturu.</w:t>
      </w:r>
    </w:p>
    <w:p w14:paraId="3E1861AC" w14:textId="77777777" w:rsidR="006E1A38" w:rsidRPr="006E1A38" w:rsidRDefault="006E1A38" w:rsidP="006E1A38">
      <w:pPr>
        <w:numPr>
          <w:ilvl w:val="0"/>
          <w:numId w:val="9"/>
        </w:numPr>
      </w:pPr>
      <w:r w:rsidRPr="006E1A38">
        <w:rPr>
          <w:b/>
          <w:bCs/>
        </w:rPr>
        <w:t>Kompozice:</w:t>
      </w:r>
      <w:r w:rsidRPr="006E1A38">
        <w:t xml:space="preserve"> Středová nebo přísně geometrická kompozice.</w:t>
      </w:r>
    </w:p>
    <w:p w14:paraId="4867D83A" w14:textId="77777777" w:rsidR="006E1A38" w:rsidRPr="006E1A38" w:rsidRDefault="006E1A38" w:rsidP="006E1A38">
      <w:pPr>
        <w:rPr>
          <w:b/>
          <w:bCs/>
        </w:rPr>
      </w:pPr>
      <w:r w:rsidRPr="006E1A38">
        <w:rPr>
          <w:b/>
          <w:bCs/>
        </w:rPr>
        <w:lastRenderedPageBreak/>
        <w:t>Moje poznámky</w:t>
      </w:r>
    </w:p>
    <w:p w14:paraId="52DF139E" w14:textId="77777777" w:rsidR="006E1A38" w:rsidRPr="006E1A38" w:rsidRDefault="006E1A38" w:rsidP="006E1A38">
      <w:r w:rsidRPr="006E1A38">
        <w:t>\</w:t>
      </w:r>
    </w:p>
    <w:p w14:paraId="5300797A" w14:textId="77777777" w:rsidR="006E1A38" w:rsidRPr="006E1A38" w:rsidRDefault="006E1A38" w:rsidP="006E1A38">
      <w:pPr>
        <w:rPr>
          <w:b/>
          <w:bCs/>
        </w:rPr>
      </w:pPr>
      <w:r w:rsidRPr="006E1A38">
        <w:rPr>
          <w:b/>
          <w:bCs/>
        </w:rPr>
        <w:t>Pozorování (světlo v katedrále, řád)</w:t>
      </w:r>
    </w:p>
    <w:p w14:paraId="5441186F" w14:textId="77777777" w:rsidR="006E1A38" w:rsidRPr="006E1A38" w:rsidRDefault="006E1A38" w:rsidP="006E1A38">
      <w:r w:rsidRPr="006E1A38">
        <w:t>\</w:t>
      </w:r>
    </w:p>
    <w:p w14:paraId="60532F5E" w14:textId="77777777" w:rsidR="006E1A38" w:rsidRPr="006E1A38" w:rsidRDefault="006E1A38" w:rsidP="006E1A38">
      <w:r w:rsidRPr="006E1A38">
        <w:pict w14:anchorId="7DAF784F">
          <v:rect id="_x0000_i1106" style="width:0;height:1.5pt" o:hralign="center" o:hrstd="t" o:hrnoshade="t" o:hr="t" fillcolor="gray" stroked="f"/>
        </w:pict>
      </w:r>
    </w:p>
    <w:p w14:paraId="724D0934" w14:textId="77777777" w:rsidR="006E1A38" w:rsidRPr="006E1A38" w:rsidRDefault="006E1A38" w:rsidP="006E1A38">
      <w:pPr>
        <w:rPr>
          <w:b/>
          <w:bCs/>
        </w:rPr>
      </w:pPr>
      <w:r w:rsidRPr="006E1A38">
        <w:rPr>
          <w:b/>
          <w:bCs/>
        </w:rPr>
        <w:t>10. Dynamika vody (20. 5.)</w:t>
      </w:r>
    </w:p>
    <w:p w14:paraId="10670ADA" w14:textId="77777777" w:rsidR="006E1A38" w:rsidRPr="006E1A38" w:rsidRDefault="006E1A38" w:rsidP="006E1A38">
      <w:r w:rsidRPr="006E1A38">
        <w:rPr>
          <w:b/>
          <w:bCs/>
        </w:rPr>
        <w:t>Inspirace:</w:t>
      </w:r>
      <w:r w:rsidRPr="006E1A38">
        <w:t xml:space="preserve"> Jan Ságl – hravost a abstrakce v přírodě. </w:t>
      </w:r>
      <w:r w:rsidRPr="006E1A38">
        <w:rPr>
          <w:b/>
          <w:bCs/>
        </w:rPr>
        <w:t>Lokalita:</w:t>
      </w:r>
      <w:r w:rsidRPr="006E1A38">
        <w:t xml:space="preserve"> Vaňovský vodopád (Vrkoč).</w:t>
      </w:r>
    </w:p>
    <w:p w14:paraId="5C180384" w14:textId="77777777" w:rsidR="006E1A38" w:rsidRPr="006E1A38" w:rsidRDefault="006E1A38" w:rsidP="006E1A38">
      <w:pPr>
        <w:rPr>
          <w:b/>
          <w:bCs/>
        </w:rPr>
      </w:pPr>
      <w:r w:rsidRPr="006E1A38">
        <w:rPr>
          <w:b/>
          <w:bCs/>
        </w:rPr>
        <w:t>Foto cvičení: „Malování časem“</w:t>
      </w:r>
    </w:p>
    <w:p w14:paraId="204BD33E" w14:textId="77777777" w:rsidR="006E1A38" w:rsidRPr="006E1A38" w:rsidRDefault="006E1A38" w:rsidP="006E1A38">
      <w:r w:rsidRPr="006E1A38">
        <w:t>Pokuste se zachytit tekoucí vodu tak, aby vypadala jako bílá mlha nebo hedvábí. Kontrastujte měkkost vody s tvrdou strukturou čedičových sloupů vodopádu.</w:t>
      </w:r>
    </w:p>
    <w:p w14:paraId="17F3C7C5" w14:textId="77777777" w:rsidR="006E1A38" w:rsidRPr="006E1A38" w:rsidRDefault="006E1A38" w:rsidP="006E1A38">
      <w:pPr>
        <w:rPr>
          <w:b/>
          <w:bCs/>
        </w:rPr>
      </w:pPr>
      <w:r w:rsidRPr="006E1A38">
        <w:rPr>
          <w:b/>
          <w:bCs/>
        </w:rPr>
        <w:t>Tip na nastavení</w:t>
      </w:r>
    </w:p>
    <w:p w14:paraId="7E4386A9" w14:textId="77777777" w:rsidR="006E1A38" w:rsidRPr="006E1A38" w:rsidRDefault="006E1A38" w:rsidP="006E1A38">
      <w:pPr>
        <w:numPr>
          <w:ilvl w:val="0"/>
          <w:numId w:val="10"/>
        </w:numPr>
      </w:pPr>
      <w:r w:rsidRPr="006E1A38">
        <w:rPr>
          <w:b/>
          <w:bCs/>
        </w:rPr>
        <w:t>Filtr:</w:t>
      </w:r>
      <w:r w:rsidRPr="006E1A38">
        <w:t xml:space="preserve"> ND filtr (šedý) pro prodloužení času na několik sekund.</w:t>
      </w:r>
    </w:p>
    <w:p w14:paraId="7F920723" w14:textId="77777777" w:rsidR="006E1A38" w:rsidRPr="006E1A38" w:rsidRDefault="006E1A38" w:rsidP="006E1A38">
      <w:pPr>
        <w:numPr>
          <w:ilvl w:val="0"/>
          <w:numId w:val="10"/>
        </w:numPr>
      </w:pPr>
      <w:r w:rsidRPr="006E1A38">
        <w:rPr>
          <w:b/>
          <w:bCs/>
        </w:rPr>
        <w:t>Clona:</w:t>
      </w:r>
      <w:r w:rsidRPr="006E1A38">
        <w:t xml:space="preserve"> Pokud nemáte filtr, nastavte vysoké číslo ($f/16$ až $f/22$).</w:t>
      </w:r>
    </w:p>
    <w:p w14:paraId="2028D2C3" w14:textId="77777777" w:rsidR="006E1A38" w:rsidRPr="006E1A38" w:rsidRDefault="006E1A38" w:rsidP="006E1A38">
      <w:pPr>
        <w:numPr>
          <w:ilvl w:val="0"/>
          <w:numId w:val="10"/>
        </w:numPr>
      </w:pPr>
      <w:r w:rsidRPr="006E1A38">
        <w:rPr>
          <w:b/>
          <w:bCs/>
        </w:rPr>
        <w:t>Čas:</w:t>
      </w:r>
      <w:r w:rsidRPr="006E1A38">
        <w:t xml:space="preserve"> Pro efekt „mlhy“ nastavte čas $0.5$ až $2$ sekundy.</w:t>
      </w:r>
    </w:p>
    <w:p w14:paraId="592A3EDB" w14:textId="77777777" w:rsidR="006E1A38" w:rsidRPr="006E1A38" w:rsidRDefault="006E1A38" w:rsidP="006E1A38">
      <w:pPr>
        <w:rPr>
          <w:b/>
          <w:bCs/>
        </w:rPr>
      </w:pPr>
      <w:r w:rsidRPr="006E1A38">
        <w:rPr>
          <w:b/>
          <w:bCs/>
        </w:rPr>
        <w:t>Moje poznámky</w:t>
      </w:r>
    </w:p>
    <w:p w14:paraId="44BA445B" w14:textId="77777777" w:rsidR="006E1A38" w:rsidRPr="006E1A38" w:rsidRDefault="006E1A38" w:rsidP="006E1A38">
      <w:r w:rsidRPr="006E1A38">
        <w:t>\</w:t>
      </w:r>
    </w:p>
    <w:p w14:paraId="38DD2702" w14:textId="77777777" w:rsidR="006E1A38" w:rsidRPr="006E1A38" w:rsidRDefault="006E1A38" w:rsidP="006E1A38">
      <w:pPr>
        <w:rPr>
          <w:b/>
          <w:bCs/>
        </w:rPr>
      </w:pPr>
      <w:r w:rsidRPr="006E1A38">
        <w:rPr>
          <w:b/>
          <w:bCs/>
        </w:rPr>
        <w:t>Pozorování (zvuk vody, pohyb)</w:t>
      </w:r>
    </w:p>
    <w:p w14:paraId="172E4A4D" w14:textId="77777777" w:rsidR="006E1A38" w:rsidRPr="006E1A38" w:rsidRDefault="006E1A38" w:rsidP="006E1A38">
      <w:r w:rsidRPr="006E1A38">
        <w:t>\</w:t>
      </w:r>
    </w:p>
    <w:p w14:paraId="65E525E4" w14:textId="77777777" w:rsidR="006E1A38" w:rsidRPr="006E1A38" w:rsidRDefault="006E1A38" w:rsidP="006E1A38">
      <w:r w:rsidRPr="006E1A38">
        <w:pict w14:anchorId="4FA75DBE">
          <v:rect id="_x0000_i1107" style="width:0;height:1.5pt" o:hralign="center" o:hrstd="t" o:hrnoshade="t" o:hr="t" fillcolor="gray" stroked="f"/>
        </w:pict>
      </w:r>
    </w:p>
    <w:p w14:paraId="22EB8554" w14:textId="77777777" w:rsidR="006E1A38" w:rsidRPr="006E1A38" w:rsidRDefault="006E1A38" w:rsidP="006E1A38">
      <w:pPr>
        <w:rPr>
          <w:b/>
          <w:bCs/>
        </w:rPr>
      </w:pPr>
      <w:r w:rsidRPr="006E1A38">
        <w:rPr>
          <w:b/>
          <w:bCs/>
        </w:rPr>
        <w:t>11. Wildlife – Etologie zvířat (31. 5.)</w:t>
      </w:r>
    </w:p>
    <w:p w14:paraId="4066B7C4" w14:textId="77777777" w:rsidR="006E1A38" w:rsidRPr="006E1A38" w:rsidRDefault="006E1A38" w:rsidP="006E1A38">
      <w:r w:rsidRPr="006E1A38">
        <w:rPr>
          <w:b/>
          <w:bCs/>
        </w:rPr>
        <w:t>Inspirace:</w:t>
      </w:r>
      <w:r w:rsidRPr="006E1A38">
        <w:t xml:space="preserve"> David Havel – trpělivé čekání na okamžik.</w:t>
      </w:r>
    </w:p>
    <w:p w14:paraId="3FA4A249" w14:textId="77777777" w:rsidR="006E1A38" w:rsidRPr="006E1A38" w:rsidRDefault="006E1A38" w:rsidP="006E1A38">
      <w:r w:rsidRPr="006E1A38">
        <w:rPr>
          <w:b/>
          <w:bCs/>
        </w:rPr>
        <w:t>Lokalita:</w:t>
      </w:r>
      <w:r w:rsidRPr="006E1A38">
        <w:t xml:space="preserve"> Zoo Ústí nad Labem.</w:t>
      </w:r>
    </w:p>
    <w:p w14:paraId="29F29A52" w14:textId="77777777" w:rsidR="006E1A38" w:rsidRPr="006E1A38" w:rsidRDefault="006E1A38" w:rsidP="006E1A38">
      <w:pPr>
        <w:rPr>
          <w:b/>
          <w:bCs/>
        </w:rPr>
      </w:pPr>
      <w:r w:rsidRPr="006E1A38">
        <w:rPr>
          <w:b/>
          <w:bCs/>
        </w:rPr>
        <w:t>Foto cvičení: „Z očí do očí“</w:t>
      </w:r>
    </w:p>
    <w:p w14:paraId="5B17006C" w14:textId="77777777" w:rsidR="006E1A38" w:rsidRPr="006E1A38" w:rsidRDefault="006E1A38" w:rsidP="006E1A38">
      <w:r w:rsidRPr="006E1A38">
        <w:t>Vyberte si jedno zvíře a sledujte jeho chování. Snažte se vyfotit moment, kdy se dívá přímo na vás. Buďte trpěliví a nefotografujte jen dokumentárně.</w:t>
      </w:r>
    </w:p>
    <w:p w14:paraId="1C7817C3" w14:textId="77777777" w:rsidR="006E1A38" w:rsidRPr="006E1A38" w:rsidRDefault="006E1A38" w:rsidP="006E1A38">
      <w:pPr>
        <w:rPr>
          <w:b/>
          <w:bCs/>
        </w:rPr>
      </w:pPr>
      <w:r w:rsidRPr="006E1A38">
        <w:rPr>
          <w:b/>
          <w:bCs/>
        </w:rPr>
        <w:t>Tip na nastavení</w:t>
      </w:r>
    </w:p>
    <w:p w14:paraId="4634563A" w14:textId="77777777" w:rsidR="006E1A38" w:rsidRPr="006E1A38" w:rsidRDefault="006E1A38" w:rsidP="006E1A38">
      <w:pPr>
        <w:numPr>
          <w:ilvl w:val="0"/>
          <w:numId w:val="11"/>
        </w:numPr>
      </w:pPr>
      <w:r w:rsidRPr="006E1A38">
        <w:rPr>
          <w:b/>
          <w:bCs/>
        </w:rPr>
        <w:t>Ostření:</w:t>
      </w:r>
      <w:r w:rsidRPr="006E1A38">
        <w:t xml:space="preserve"> Režim AF-C (kontinuální), ostřicí bod přesně na oko.</w:t>
      </w:r>
    </w:p>
    <w:p w14:paraId="60DCC65C" w14:textId="77777777" w:rsidR="006E1A38" w:rsidRPr="006E1A38" w:rsidRDefault="006E1A38" w:rsidP="006E1A38">
      <w:pPr>
        <w:numPr>
          <w:ilvl w:val="0"/>
          <w:numId w:val="11"/>
        </w:numPr>
      </w:pPr>
      <w:r w:rsidRPr="006E1A38">
        <w:rPr>
          <w:b/>
          <w:bCs/>
        </w:rPr>
        <w:t>Čas:</w:t>
      </w:r>
      <w:r w:rsidRPr="006E1A38">
        <w:t xml:space="preserve"> Krátký (alespoň $1/500$ s), abyste zmrazili pohyb zvířete.</w:t>
      </w:r>
    </w:p>
    <w:p w14:paraId="10B2A8B7" w14:textId="77777777" w:rsidR="006E1A38" w:rsidRPr="006E1A38" w:rsidRDefault="006E1A38" w:rsidP="006E1A38">
      <w:pPr>
        <w:numPr>
          <w:ilvl w:val="0"/>
          <w:numId w:val="11"/>
        </w:numPr>
      </w:pPr>
      <w:r w:rsidRPr="006E1A38">
        <w:rPr>
          <w:b/>
          <w:bCs/>
        </w:rPr>
        <w:t>Pozadí:</w:t>
      </w:r>
      <w:r w:rsidRPr="006E1A38">
        <w:t xml:space="preserve"> Malá clona ($f/4$), aby zmizelo pletivo nebo rušivé prvky.</w:t>
      </w:r>
    </w:p>
    <w:p w14:paraId="30FF4089" w14:textId="77777777" w:rsidR="006E1A38" w:rsidRPr="006E1A38" w:rsidRDefault="006E1A38" w:rsidP="006E1A38">
      <w:pPr>
        <w:rPr>
          <w:b/>
          <w:bCs/>
        </w:rPr>
      </w:pPr>
      <w:r w:rsidRPr="006E1A38">
        <w:rPr>
          <w:b/>
          <w:bCs/>
        </w:rPr>
        <w:t>Moje poznámky</w:t>
      </w:r>
    </w:p>
    <w:p w14:paraId="4B5B8942" w14:textId="77777777" w:rsidR="006E1A38" w:rsidRPr="006E1A38" w:rsidRDefault="006E1A38" w:rsidP="006E1A38">
      <w:r w:rsidRPr="006E1A38">
        <w:t>\</w:t>
      </w:r>
    </w:p>
    <w:p w14:paraId="11AD7961" w14:textId="77777777" w:rsidR="006E1A38" w:rsidRPr="006E1A38" w:rsidRDefault="006E1A38" w:rsidP="006E1A38">
      <w:pPr>
        <w:rPr>
          <w:b/>
          <w:bCs/>
        </w:rPr>
      </w:pPr>
      <w:r w:rsidRPr="006E1A38">
        <w:rPr>
          <w:b/>
          <w:bCs/>
        </w:rPr>
        <w:t>Pozorování (výraz zvířete, trpělivost)</w:t>
      </w:r>
    </w:p>
    <w:p w14:paraId="47162DE4" w14:textId="77777777" w:rsidR="006E1A38" w:rsidRPr="006E1A38" w:rsidRDefault="006E1A38" w:rsidP="006E1A38">
      <w:r w:rsidRPr="006E1A38">
        <w:lastRenderedPageBreak/>
        <w:t>\</w:t>
      </w:r>
    </w:p>
    <w:p w14:paraId="38EB71C0" w14:textId="77777777" w:rsidR="006E1A38" w:rsidRPr="006E1A38" w:rsidRDefault="006E1A38" w:rsidP="006E1A38">
      <w:r w:rsidRPr="006E1A38">
        <w:pict w14:anchorId="62C4235A">
          <v:rect id="_x0000_i1108" style="width:0;height:1.5pt" o:hralign="center" o:hrstd="t" o:hrnoshade="t" o:hr="t" fillcolor="gray" stroked="f"/>
        </w:pict>
      </w:r>
    </w:p>
    <w:p w14:paraId="3B779822" w14:textId="77777777" w:rsidR="006E1A38" w:rsidRPr="006E1A38" w:rsidRDefault="006E1A38" w:rsidP="006E1A38">
      <w:pPr>
        <w:rPr>
          <w:b/>
          <w:bCs/>
        </w:rPr>
      </w:pPr>
      <w:r w:rsidRPr="006E1A38">
        <w:rPr>
          <w:b/>
          <w:bCs/>
        </w:rPr>
        <w:t>12. Konceptuální snová krajina (9. 6.)</w:t>
      </w:r>
    </w:p>
    <w:p w14:paraId="761431D5" w14:textId="77777777" w:rsidR="006E1A38" w:rsidRPr="006E1A38" w:rsidRDefault="006E1A38" w:rsidP="006E1A38">
      <w:r w:rsidRPr="006E1A38">
        <w:rPr>
          <w:b/>
          <w:bCs/>
        </w:rPr>
        <w:t>Inspirace:</w:t>
      </w:r>
      <w:r w:rsidRPr="006E1A38">
        <w:t xml:space="preserve"> Eliška Kyselková – fantazie a barvy. </w:t>
      </w:r>
      <w:r w:rsidRPr="006E1A38">
        <w:rPr>
          <w:b/>
          <w:bCs/>
        </w:rPr>
        <w:t>Lokalita:</w:t>
      </w:r>
      <w:r w:rsidRPr="006E1A38">
        <w:t xml:space="preserve"> Tiské stěny.</w:t>
      </w:r>
    </w:p>
    <w:p w14:paraId="7FC89E47" w14:textId="77777777" w:rsidR="006E1A38" w:rsidRPr="006E1A38" w:rsidRDefault="006E1A38" w:rsidP="006E1A38">
      <w:pPr>
        <w:rPr>
          <w:b/>
          <w:bCs/>
        </w:rPr>
      </w:pPr>
      <w:r w:rsidRPr="006E1A38">
        <w:rPr>
          <w:b/>
          <w:bCs/>
        </w:rPr>
        <w:t>Foto cvičení: „Příběh ve skalách“</w:t>
      </w:r>
    </w:p>
    <w:p w14:paraId="4E6D0B32" w14:textId="77777777" w:rsidR="006E1A38" w:rsidRPr="006E1A38" w:rsidRDefault="006E1A38" w:rsidP="006E1A38">
      <w:r w:rsidRPr="006E1A38">
        <w:t>Vložte do monumentální krajiny pískovců drobný, nepatřičný prvek (barevnou látku, deštník, zrcadlo). Vytvořte obraz, který působí jako scéna z pohádky nebo snu.</w:t>
      </w:r>
    </w:p>
    <w:p w14:paraId="48534B50" w14:textId="77777777" w:rsidR="006E1A38" w:rsidRPr="006E1A38" w:rsidRDefault="006E1A38" w:rsidP="006E1A38">
      <w:pPr>
        <w:rPr>
          <w:b/>
          <w:bCs/>
        </w:rPr>
      </w:pPr>
      <w:r w:rsidRPr="006E1A38">
        <w:rPr>
          <w:b/>
          <w:bCs/>
        </w:rPr>
        <w:t>Tip na nastavení</w:t>
      </w:r>
    </w:p>
    <w:p w14:paraId="3E7D2736" w14:textId="77777777" w:rsidR="006E1A38" w:rsidRPr="006E1A38" w:rsidRDefault="006E1A38" w:rsidP="006E1A38">
      <w:pPr>
        <w:numPr>
          <w:ilvl w:val="0"/>
          <w:numId w:val="12"/>
        </w:numPr>
      </w:pPr>
      <w:r w:rsidRPr="006E1A38">
        <w:rPr>
          <w:b/>
          <w:bCs/>
        </w:rPr>
        <w:t>Barevnost:</w:t>
      </w:r>
      <w:r w:rsidRPr="006E1A38">
        <w:t xml:space="preserve"> Experimentujte s vyvážením bílé (WB) pro snové tóny.</w:t>
      </w:r>
    </w:p>
    <w:p w14:paraId="625612B7" w14:textId="77777777" w:rsidR="006E1A38" w:rsidRPr="006E1A38" w:rsidRDefault="006E1A38" w:rsidP="006E1A38">
      <w:pPr>
        <w:numPr>
          <w:ilvl w:val="0"/>
          <w:numId w:val="12"/>
        </w:numPr>
      </w:pPr>
      <w:r w:rsidRPr="006E1A38">
        <w:rPr>
          <w:b/>
          <w:bCs/>
        </w:rPr>
        <w:t>Kompozice:</w:t>
      </w:r>
      <w:r w:rsidRPr="006E1A38">
        <w:t xml:space="preserve"> Podhled nebo nadhled pro změnu měřítka.</w:t>
      </w:r>
    </w:p>
    <w:p w14:paraId="1B18D6FE" w14:textId="77777777" w:rsidR="006E1A38" w:rsidRPr="006E1A38" w:rsidRDefault="006E1A38" w:rsidP="006E1A38">
      <w:pPr>
        <w:numPr>
          <w:ilvl w:val="0"/>
          <w:numId w:val="12"/>
        </w:numPr>
      </w:pPr>
      <w:r w:rsidRPr="006E1A38">
        <w:rPr>
          <w:b/>
          <w:bCs/>
        </w:rPr>
        <w:t>Úprava:</w:t>
      </w:r>
      <w:r w:rsidRPr="006E1A38">
        <w:t xml:space="preserve"> Zkuste záměrnou neostrost nebo pohyb fotoaparátem během expozice.</w:t>
      </w:r>
    </w:p>
    <w:p w14:paraId="22FC7FF4" w14:textId="77777777" w:rsidR="006E1A38" w:rsidRPr="006E1A38" w:rsidRDefault="006E1A38" w:rsidP="006E1A38">
      <w:pPr>
        <w:rPr>
          <w:b/>
          <w:bCs/>
        </w:rPr>
      </w:pPr>
      <w:r w:rsidRPr="006E1A38">
        <w:rPr>
          <w:b/>
          <w:bCs/>
        </w:rPr>
        <w:t>Moje poznámky</w:t>
      </w:r>
    </w:p>
    <w:p w14:paraId="4BC57786" w14:textId="77777777" w:rsidR="006E1A38" w:rsidRPr="006E1A38" w:rsidRDefault="006E1A38" w:rsidP="006E1A38">
      <w:r w:rsidRPr="006E1A38">
        <w:t>\</w:t>
      </w:r>
    </w:p>
    <w:p w14:paraId="71873F3F" w14:textId="77777777" w:rsidR="006E1A38" w:rsidRPr="006E1A38" w:rsidRDefault="006E1A38" w:rsidP="006E1A38">
      <w:pPr>
        <w:rPr>
          <w:b/>
          <w:bCs/>
        </w:rPr>
      </w:pPr>
      <w:r w:rsidRPr="006E1A38">
        <w:rPr>
          <w:b/>
          <w:bCs/>
        </w:rPr>
        <w:t>Pozorování (vlastní fantazie, spolupráce)</w:t>
      </w:r>
    </w:p>
    <w:p w14:paraId="6C923F7B" w14:textId="77777777" w:rsidR="006E1A38" w:rsidRPr="006E1A38" w:rsidRDefault="006E1A38" w:rsidP="006E1A38">
      <w:r w:rsidRPr="006E1A38">
        <w:t>\</w:t>
      </w:r>
    </w:p>
    <w:p w14:paraId="121AFAF0" w14:textId="77777777" w:rsidR="00AF67CA" w:rsidRDefault="00AF67CA"/>
    <w:sectPr w:rsidR="00AF67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6F50F3"/>
    <w:multiLevelType w:val="multilevel"/>
    <w:tmpl w:val="6B041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5A1135"/>
    <w:multiLevelType w:val="multilevel"/>
    <w:tmpl w:val="9BC41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B716C43"/>
    <w:multiLevelType w:val="multilevel"/>
    <w:tmpl w:val="2C1E0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4E4080C"/>
    <w:multiLevelType w:val="multilevel"/>
    <w:tmpl w:val="E6E6B4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B226674"/>
    <w:multiLevelType w:val="multilevel"/>
    <w:tmpl w:val="91608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BB43802"/>
    <w:multiLevelType w:val="multilevel"/>
    <w:tmpl w:val="D63AE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26B0B81"/>
    <w:multiLevelType w:val="multilevel"/>
    <w:tmpl w:val="E97A9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3511CA7"/>
    <w:multiLevelType w:val="multilevel"/>
    <w:tmpl w:val="D9E0F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6C61566"/>
    <w:multiLevelType w:val="multilevel"/>
    <w:tmpl w:val="3B601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9FC337C"/>
    <w:multiLevelType w:val="multilevel"/>
    <w:tmpl w:val="D5162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B1A1937"/>
    <w:multiLevelType w:val="multilevel"/>
    <w:tmpl w:val="EC783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04136C7"/>
    <w:multiLevelType w:val="multilevel"/>
    <w:tmpl w:val="63DA4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30266626">
    <w:abstractNumId w:val="10"/>
  </w:num>
  <w:num w:numId="2" w16cid:durableId="25721638">
    <w:abstractNumId w:val="2"/>
  </w:num>
  <w:num w:numId="3" w16cid:durableId="1098867792">
    <w:abstractNumId w:val="5"/>
  </w:num>
  <w:num w:numId="4" w16cid:durableId="2043818279">
    <w:abstractNumId w:val="4"/>
  </w:num>
  <w:num w:numId="5" w16cid:durableId="1846552119">
    <w:abstractNumId w:val="8"/>
  </w:num>
  <w:num w:numId="6" w16cid:durableId="1687056978">
    <w:abstractNumId w:val="6"/>
  </w:num>
  <w:num w:numId="7" w16cid:durableId="1620530602">
    <w:abstractNumId w:val="0"/>
  </w:num>
  <w:num w:numId="8" w16cid:durableId="914708817">
    <w:abstractNumId w:val="1"/>
  </w:num>
  <w:num w:numId="9" w16cid:durableId="2074086806">
    <w:abstractNumId w:val="7"/>
  </w:num>
  <w:num w:numId="10" w16cid:durableId="1110517304">
    <w:abstractNumId w:val="9"/>
  </w:num>
  <w:num w:numId="11" w16cid:durableId="1210144417">
    <w:abstractNumId w:val="11"/>
  </w:num>
  <w:num w:numId="12" w16cid:durableId="66265900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A38"/>
    <w:rsid w:val="006E1A38"/>
    <w:rsid w:val="00852A45"/>
    <w:rsid w:val="009711AD"/>
    <w:rsid w:val="009A6850"/>
    <w:rsid w:val="00AF67CA"/>
    <w:rsid w:val="00DD3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755DCC"/>
  <w15:chartTrackingRefBased/>
  <w15:docId w15:val="{0E813C20-4EDE-45FA-BBBE-B03E2FC88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6E1A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6E1A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6E1A38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6E1A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6E1A38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6E1A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6E1A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6E1A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6E1A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6E1A38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6E1A3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6E1A38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6E1A38"/>
    <w:rPr>
      <w:rFonts w:eastAsiaTheme="majorEastAsia" w:cstheme="majorBidi"/>
      <w:i/>
      <w:iCs/>
      <w:color w:val="2E74B5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6E1A38"/>
    <w:rPr>
      <w:rFonts w:eastAsiaTheme="majorEastAsia" w:cstheme="majorBidi"/>
      <w:color w:val="2E74B5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6E1A38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6E1A38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6E1A38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6E1A38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6E1A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6E1A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6E1A3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6E1A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6E1A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6E1A38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6E1A38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6E1A38"/>
    <w:rPr>
      <w:i/>
      <w:iCs/>
      <w:color w:val="2E74B5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6E1A38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6E1A38"/>
    <w:rPr>
      <w:i/>
      <w:iCs/>
      <w:color w:val="2E74B5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6E1A38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388</Words>
  <Characters>7055</Characters>
  <Application>Microsoft Office Word</Application>
  <DocSecurity>0</DocSecurity>
  <Lines>352</Lines>
  <Paragraphs>177</Paragraphs>
  <ScaleCrop>false</ScaleCrop>
  <Company/>
  <LinksUpToDate>false</LinksUpToDate>
  <CharactersWithSpaces>7266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Mittelbach Jan (S-PEF)</dc:creator>
  <cp:keywords/>
  <dc:description/>
  <cp:lastModifiedBy>Mittelbach Jan (S-PEF)</cp:lastModifiedBy>
  <cp:revision>1</cp:revision>
  <dcterms:created xsi:type="dcterms:W3CDTF">2026-02-10T12:09:00Z</dcterms:created>
  <dcterms:modified xsi:type="dcterms:W3CDTF">2026-02-10T12:10:00Z</dcterms:modified>
</cp:coreProperties>
</file>